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ТРУДОВОЙ ДОГОВОР №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г. ___________                                                                                                            "___"_________ ____ 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__________, именуем__ в дальнейшем "Работодатель", в лице ____________, </w:t>
      </w:r>
      <w:proofErr w:type="spellStart"/>
      <w:r w:rsidRPr="00AD0B50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AD0B50">
        <w:rPr>
          <w:rFonts w:ascii="Times New Roman" w:eastAsia="Times New Roman" w:hAnsi="Times New Roman" w:cs="Times New Roman"/>
          <w:lang w:eastAsia="ru-RU"/>
        </w:rPr>
        <w:t>____ на основании __________, с одной стороны, и _____________, именуем___ в дальнейшем "Работник", с другой стороны, заключили настоящий договор о нижеследующем: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ТРУДОВОГО ДОГОВОРА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1.1. Работник принимается к Работодателю в организацию _________ для выполнения работы в должности повара.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1.2. Работнику устанавливается испытательный срок - ______ месяца с целью проверки соответствия квалификации Работника поручаемой ему работе.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1.3. Работник обязан приступить к работе с "___"________ ____ 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1.4. Настоящий трудовой договор вступает в силу с момента подписания его обеими сторонами и действует неопределенный срок.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1.5. Работник гарантирует наличие медицинской книжки при приеме на работу и своевременное исполнение обязанности прохождения медицинского переосвидетельствования в сроки и в порядке, установленные действующим законодательством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1.6. Работа у Работодателя является для Работника основным местом работы.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1.7. Местом работы Работника является __________ по адресу: _________.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ПРАВА И ОБЯЗАННОСТИ СТОРОН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2.1. Работник подчиняется непосредственно _______________.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 Работник обязан: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2.2.1. Выполнять следующие должностные обязанности: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изучать спрос потребителей;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разнообразить ассортимент блюд и кулинарных изделий;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lastRenderedPageBreak/>
        <w:t>изучать новейшие технологии приготовления пищи;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соблюдать санитарные требования и правила личной гигиены;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осуществлять правильную эксплуатацию оборудования и других основных средств;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______________________________________________________________;</w:t>
      </w:r>
    </w:p>
    <w:p w:rsidR="00AD0B50" w:rsidRPr="00AD0B50" w:rsidRDefault="00AD0B50" w:rsidP="00AD0B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______________________________________________________________.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2.2.2. Соблюдать установленные Работодателем Правила внутреннего трудового распорядка, производственную и финансовую дисциплину, добросовестно относиться к исполнению своих должностных обязанностей, указанных в подп. 2.2.1 настоящего трудового договора.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2.2.3. Беречь имущество Работодателя, соблюдать конфиденциальность, не разглашать информацию и сведения, являющиеся коммерческой тайной Работодателя.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2.2.4. Не давать интервью, не проводить встречи и переговоры, касающиеся деятельности Работодателя, без разрешения его руководства.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2.2.5. Соблюдать требования по охране труда, технике безопасности и производственной санитарии.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2.2.6. Способствовать созданию на работе благоприятного делового и морального климата.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 Работодатель обязуется: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2.3.1. Предоставить Работнику работу в соответствии с условиями настоящего трудового договора. Работодатель вправе требовать от Работника выполнения обязанностей (работ), не обусловленных настоящим трудовым договором, только в случаях, предусмотренных законодательством о труде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2.3.2. Обеспечить безопасные условия работы в соответствии с требованиями Правил техники безопасности и законодательства о труде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2.3.3. Оплачивать труд Работника в размере, установленном в п. 1.1 настоящего трудового договора.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2.3.4. Выплачивать премии, вознаграждения в порядке и на условиях, установленных Работодателем, оказывать материальную помощь с учетом оценки личного трудового участия Работника в работе Работодателя в порядке, установленном Положением об оплате труда и иными локальными актами Работодателя.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2.3.5. Осуществлять обязательное социальное страхование Работника в соответствии с действующим законодательством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2.3.6. Оплачивать, в случае производственной необходимости, в целях повышения квалификации Работника его обучение.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2.3.7. Ознакомить Работника с требованиями охраны труда и Правилами внутреннего трудового распорядка.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2.4. Работник имеет следующие права:</w:t>
      </w:r>
    </w:p>
    <w:p w:rsidR="00AD0B50" w:rsidRPr="00AD0B50" w:rsidRDefault="00AD0B50" w:rsidP="00AD0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lastRenderedPageBreak/>
        <w:t>право на предоставление ему работы, указанной в п. 1.1 настоящего трудового договора;</w:t>
      </w:r>
    </w:p>
    <w:p w:rsidR="00AD0B50" w:rsidRPr="00AD0B50" w:rsidRDefault="00AD0B50" w:rsidP="00AD0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право на своевременную и в полном размере выплату заработной платы;</w:t>
      </w:r>
    </w:p>
    <w:p w:rsidR="00AD0B50" w:rsidRPr="00AD0B50" w:rsidRDefault="00AD0B50" w:rsidP="00AD0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право на отдых в соответствии с условиями настоящего трудового договора и требованиями законодательства РФ;</w:t>
      </w:r>
    </w:p>
    <w:p w:rsidR="00AD0B50" w:rsidRPr="00AD0B50" w:rsidRDefault="00AD0B50" w:rsidP="00AD0B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иные права, предоставленные работникам Трудовым кодексом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2.5. Работодатель имеет право:</w:t>
      </w:r>
    </w:p>
    <w:p w:rsidR="00AD0B50" w:rsidRPr="00AD0B50" w:rsidRDefault="00AD0B50" w:rsidP="00AD0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поощрять Работника в порядке и размерах, предусмотренных настоящим трудовым договором, коллективным договором, а также условиями законодательства РФ;</w:t>
      </w:r>
    </w:p>
    <w:p w:rsidR="00AD0B50" w:rsidRPr="00AD0B50" w:rsidRDefault="00AD0B50" w:rsidP="00AD0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привлекать Работника к дисциплинарной и материальной ответственности в случаях, предусмотренных законодательством РФ;</w:t>
      </w:r>
    </w:p>
    <w:p w:rsidR="00AD0B50" w:rsidRPr="00AD0B50" w:rsidRDefault="00AD0B50" w:rsidP="00AD0B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осуществлять иные права, предоставленные ему Трудовым кодексом РФ.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УСЛОВИЯ ОПЛАТЫ ТРУДА РАБОТНИКА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3.1. За выполнение трудовых обязанностей Работнику устанавливается должностной оклад в размере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 xml:space="preserve"> ________ (_____________) 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рублей в месяц.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договора.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__% оклада по совмещаемой должности.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3.5. 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3.6. Заработная плата Работнику выплачивается путем выдачи наличных денежных сре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дств в к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ассе Работодателя (путем перечисления на счет Работника в банке).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3.7.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РЕЖИМ РАБОЧЕГО ВРЕМЕНИ И ВРЕМЕНИ ОТДЫХА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4.1. Работнику устанавливается пятидневная рабочая неделя с двумя выходными днями - суббота и воскресенье.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4.2. Время начала работы: 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Время окончания работы: ________.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4.3. В течение рабочего дня Работнику устанавливается перерыв для отдыха и питания с ___ час. 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 xml:space="preserve"> ____ час., который в рабочее время не включается.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4.4. Работнику предоставляется ежегодный оплачиваемый отпуск продолжительностью ___ (не менее 28) календарных дней.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"_____________________".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СОЦИАЛЬНОЕ СТРАХОВАНИЕ РАБОТНИКА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5.1.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ГАРАНТИИ И КОМПЕНСАЦИИ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6.1.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ОТВЕТСТВЕННОСТЬ СТОРОН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 xml:space="preserve">7.1.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законодательства, Правил внутреннего трудового распорядка Работодателя, иных локальных нормативных актов Работодателя, а также причинения Работодателю материального ущерба он несет </w:t>
      </w:r>
      <w:r w:rsidRPr="00AD0B50">
        <w:rPr>
          <w:rFonts w:ascii="Times New Roman" w:eastAsia="Times New Roman" w:hAnsi="Times New Roman" w:cs="Times New Roman"/>
          <w:lang w:eastAsia="ru-RU"/>
        </w:rPr>
        <w:lastRenderedPageBreak/>
        <w:t>дисциплинарную, материальную и иную ответственность согласно трудовому законодательству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7.2.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7.3. Работодатель несет материальную и иную ответственность согласно действующему законодательству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7.4.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ПРЕКРАЩЕНИЕ ДОГОВОРА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8.1.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8.2. Во всех случаях днем увольнения Работника является последний день его работы.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ЗАКЛЮЧИТЕЛЬНЫЕ ПОЛОЖЕНИЯ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9.1. Условия настоящего трудового договора носят конфиденциальный характер и разглашению не подлежат.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9.2.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9.3.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9.4.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9.5.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АДРЕСА И РЕКВИЗИТЫ СТОРОН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Работодатель: ________________________________________________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Адрес: _______________________________________________________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lastRenderedPageBreak/>
        <w:t>ИНН _________________________, КПП 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/с __________________________ в _____________________________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БИК __________________________.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Работник: ____________________________________________________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паспорт: серия __________, N __________, выдан 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________________ "__"____________ ___ г. код подразделения ______,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зарегистрирова</w:t>
      </w:r>
      <w:proofErr w:type="gramStart"/>
      <w:r w:rsidRPr="00AD0B50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AD0B50">
        <w:rPr>
          <w:rFonts w:ascii="Times New Roman" w:eastAsia="Times New Roman" w:hAnsi="Times New Roman" w:cs="Times New Roman"/>
          <w:lang w:eastAsia="ru-RU"/>
        </w:rPr>
        <w:t>а) по адресу: ____________________________________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ПОДПИСИ СТОРОН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         Работодатель:                          Работник: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</w:t>
      </w:r>
    </w:p>
    <w:p w:rsidR="00AD0B50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   _____________/____________           ____________/____________</w:t>
      </w:r>
    </w:p>
    <w:p w:rsidR="004409D4" w:rsidRPr="00AD0B50" w:rsidRDefault="00AD0B50" w:rsidP="00AD0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D0B50">
        <w:rPr>
          <w:rFonts w:ascii="Times New Roman" w:eastAsia="Times New Roman" w:hAnsi="Times New Roman" w:cs="Times New Roman"/>
          <w:lang w:eastAsia="ru-RU"/>
        </w:rPr>
        <w:t>         М.П.</w:t>
      </w:r>
      <w:bookmarkStart w:id="0" w:name="_GoBack"/>
      <w:bookmarkEnd w:id="0"/>
    </w:p>
    <w:sectPr w:rsidR="004409D4" w:rsidRPr="00AD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F55"/>
    <w:multiLevelType w:val="multilevel"/>
    <w:tmpl w:val="697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9451B"/>
    <w:multiLevelType w:val="multilevel"/>
    <w:tmpl w:val="9F0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C0172"/>
    <w:multiLevelType w:val="multilevel"/>
    <w:tmpl w:val="59E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FB"/>
    <w:rsid w:val="004409D4"/>
    <w:rsid w:val="009D21FB"/>
    <w:rsid w:val="00A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0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2015-01-29T12:04:00Z</dcterms:created>
  <dcterms:modified xsi:type="dcterms:W3CDTF">2015-01-29T12:04:00Z</dcterms:modified>
</cp:coreProperties>
</file>